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22A" w:rsidRDefault="00E9622A" w:rsidP="00E9622A">
      <w:pPr>
        <w:rPr>
          <w:lang w:eastAsia="en-AU"/>
        </w:rPr>
      </w:pPr>
      <w:r>
        <w:rPr>
          <w:rFonts w:ascii="Trebuchet MS" w:hAnsi="Trebuchet MS"/>
          <w:b/>
          <w:bCs/>
          <w:color w:val="002060"/>
          <w:sz w:val="32"/>
          <w:szCs w:val="32"/>
          <w:lang w:eastAsia="en-AU"/>
        </w:rPr>
        <w:t>Queensland Water Skills e-Flash #42</w:t>
      </w:r>
    </w:p>
    <w:p w:rsidR="00E9622A" w:rsidRDefault="00E9622A" w:rsidP="00E9622A">
      <w:pPr>
        <w:rPr>
          <w:lang w:eastAsia="en-AU"/>
        </w:rPr>
      </w:pPr>
      <w:r>
        <w:rPr>
          <w:color w:val="002060"/>
          <w:lang w:eastAsia="en-AU"/>
        </w:rPr>
        <w:t> </w:t>
      </w:r>
    </w:p>
    <w:p w:rsidR="00E9622A" w:rsidRDefault="00E9622A" w:rsidP="00E9622A">
      <w:pPr>
        <w:rPr>
          <w:lang w:eastAsia="en-AU"/>
        </w:rPr>
      </w:pPr>
      <w:r>
        <w:rPr>
          <w:rFonts w:ascii="Trebuchet MS" w:hAnsi="Trebuchet MS"/>
          <w:b/>
          <w:bCs/>
          <w:color w:val="002060"/>
          <w:sz w:val="24"/>
          <w:szCs w:val="24"/>
          <w:lang w:eastAsia="en-AU"/>
        </w:rPr>
        <w:t>Information for Water Industry Managers, Human Resources Personnel and Employees in the Queensland Water Industry</w:t>
      </w:r>
    </w:p>
    <w:p w:rsidR="00E9622A" w:rsidRDefault="00E9622A" w:rsidP="00E9622A">
      <w:pPr>
        <w:rPr>
          <w:lang w:eastAsia="en-AU"/>
        </w:rPr>
      </w:pPr>
      <w:r>
        <w:rPr>
          <w:rFonts w:ascii="Trebuchet MS" w:hAnsi="Trebuchet MS"/>
          <w:b/>
          <w:bCs/>
          <w:color w:val="002060"/>
          <w:sz w:val="24"/>
          <w:szCs w:val="24"/>
          <w:lang w:eastAsia="en-AU"/>
        </w:rPr>
        <w:t>(Issue #42 –</w:t>
      </w:r>
      <w:proofErr w:type="gramStart"/>
      <w:r>
        <w:rPr>
          <w:rFonts w:ascii="Trebuchet MS" w:hAnsi="Trebuchet MS"/>
          <w:b/>
          <w:bCs/>
          <w:color w:val="002060"/>
          <w:sz w:val="24"/>
          <w:szCs w:val="24"/>
          <w:lang w:eastAsia="en-AU"/>
        </w:rPr>
        <w:t>  6</w:t>
      </w:r>
      <w:proofErr w:type="gramEnd"/>
      <w:r>
        <w:rPr>
          <w:rFonts w:ascii="Trebuchet MS" w:hAnsi="Trebuchet MS"/>
          <w:b/>
          <w:bCs/>
          <w:color w:val="002060"/>
          <w:sz w:val="24"/>
          <w:szCs w:val="24"/>
          <w:lang w:eastAsia="en-AU"/>
        </w:rPr>
        <w:t xml:space="preserve"> August 2015)</w:t>
      </w:r>
    </w:p>
    <w:p w:rsidR="00E9622A" w:rsidRDefault="00E9622A" w:rsidP="00E9622A">
      <w:pPr>
        <w:ind w:left="960"/>
        <w:rPr>
          <w:lang w:eastAsia="en-AU"/>
        </w:rPr>
      </w:pPr>
      <w:r>
        <w:rPr>
          <w:rFonts w:ascii="Trebuchet MS" w:hAnsi="Trebuchet MS"/>
          <w:b/>
          <w:bCs/>
          <w:color w:val="002060"/>
          <w:sz w:val="24"/>
          <w:szCs w:val="24"/>
          <w:lang w:eastAsia="en-AU"/>
        </w:rPr>
        <w:t> </w:t>
      </w:r>
    </w:p>
    <w:p w:rsidR="00E9622A" w:rsidRDefault="00E9622A" w:rsidP="00E9622A">
      <w:pPr>
        <w:ind w:left="804" w:hanging="444"/>
        <w:rPr>
          <w:lang w:eastAsia="en-AU"/>
        </w:rPr>
      </w:pPr>
      <w:r>
        <w:rPr>
          <w:rFonts w:ascii="Trebuchet MS" w:hAnsi="Trebuchet MS"/>
          <w:b/>
          <w:bCs/>
          <w:color w:val="002060"/>
          <w:sz w:val="24"/>
          <w:szCs w:val="24"/>
          <w:lang w:eastAsia="en-AU"/>
        </w:rPr>
        <w:t>1.</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Release of Final Draft National Water Training Package material</w:t>
      </w:r>
    </w:p>
    <w:p w:rsidR="00E9622A" w:rsidRDefault="00E9622A" w:rsidP="00E9622A">
      <w:pPr>
        <w:ind w:left="804" w:hanging="444"/>
        <w:rPr>
          <w:lang w:eastAsia="en-AU"/>
        </w:rPr>
      </w:pPr>
      <w:r>
        <w:rPr>
          <w:rFonts w:ascii="Trebuchet MS" w:hAnsi="Trebuchet MS"/>
          <w:b/>
          <w:bCs/>
          <w:color w:val="002060"/>
          <w:sz w:val="24"/>
          <w:szCs w:val="24"/>
          <w:lang w:eastAsia="en-AU"/>
        </w:rPr>
        <w:t>2.</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 xml:space="preserve">Dial </w:t>
      </w:r>
      <w:proofErr w:type="gramStart"/>
      <w:r>
        <w:rPr>
          <w:rFonts w:ascii="Trebuchet MS" w:hAnsi="Trebuchet MS"/>
          <w:b/>
          <w:bCs/>
          <w:color w:val="002060"/>
          <w:sz w:val="24"/>
          <w:szCs w:val="24"/>
          <w:lang w:eastAsia="en-AU"/>
        </w:rPr>
        <w:t>Before</w:t>
      </w:r>
      <w:proofErr w:type="gramEnd"/>
      <w:r>
        <w:rPr>
          <w:rFonts w:ascii="Trebuchet MS" w:hAnsi="Trebuchet MS"/>
          <w:b/>
          <w:bCs/>
          <w:color w:val="002060"/>
          <w:sz w:val="24"/>
          <w:szCs w:val="24"/>
          <w:lang w:eastAsia="en-AU"/>
        </w:rPr>
        <w:t xml:space="preserve"> You Dig Locator Certification Program </w:t>
      </w:r>
    </w:p>
    <w:p w:rsidR="00E9622A" w:rsidRDefault="00E9622A" w:rsidP="00E9622A">
      <w:pPr>
        <w:ind w:left="804" w:hanging="444"/>
        <w:rPr>
          <w:lang w:eastAsia="en-AU"/>
        </w:rPr>
      </w:pPr>
      <w:r>
        <w:rPr>
          <w:rFonts w:ascii="Trebuchet MS" w:hAnsi="Trebuchet MS"/>
          <w:b/>
          <w:bCs/>
          <w:color w:val="002060"/>
          <w:sz w:val="24"/>
          <w:szCs w:val="24"/>
          <w:lang w:eastAsia="en-AU"/>
        </w:rPr>
        <w:t>3.</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 xml:space="preserve">International </w:t>
      </w:r>
      <w:proofErr w:type="spellStart"/>
      <w:r>
        <w:rPr>
          <w:rFonts w:ascii="Trebuchet MS" w:hAnsi="Trebuchet MS"/>
          <w:b/>
          <w:bCs/>
          <w:color w:val="002060"/>
          <w:sz w:val="24"/>
          <w:szCs w:val="24"/>
          <w:lang w:eastAsia="en-AU"/>
        </w:rPr>
        <w:t>WaterCentre</w:t>
      </w:r>
      <w:proofErr w:type="spellEnd"/>
      <w:r>
        <w:rPr>
          <w:rFonts w:ascii="Trebuchet MS" w:hAnsi="Trebuchet MS"/>
          <w:b/>
          <w:bCs/>
          <w:color w:val="002060"/>
          <w:sz w:val="24"/>
          <w:szCs w:val="24"/>
          <w:lang w:eastAsia="en-AU"/>
        </w:rPr>
        <w:t xml:space="preserve"> Scholarships now open</w:t>
      </w:r>
    </w:p>
    <w:p w:rsidR="00E9622A" w:rsidRDefault="00E9622A" w:rsidP="00E9622A">
      <w:pPr>
        <w:rPr>
          <w:lang w:eastAsia="en-AU"/>
        </w:rPr>
      </w:pPr>
      <w:r>
        <w:rPr>
          <w:rFonts w:ascii="Trebuchet MS" w:hAnsi="Trebuchet MS"/>
          <w:b/>
          <w:bCs/>
          <w:color w:val="002060"/>
          <w:sz w:val="24"/>
          <w:szCs w:val="24"/>
          <w:lang w:eastAsia="en-AU"/>
        </w:rPr>
        <w:t> </w:t>
      </w:r>
    </w:p>
    <w:p w:rsidR="00E9622A" w:rsidRDefault="00E9622A" w:rsidP="00E9622A">
      <w:pPr>
        <w:rPr>
          <w:lang w:eastAsia="en-AU"/>
        </w:rPr>
      </w:pPr>
      <w:r>
        <w:rPr>
          <w:color w:val="FFC000"/>
          <w:lang w:eastAsia="en-AU"/>
        </w:rPr>
        <w:t>~~~~~~~~~~~~~~~~~~~~~~~~~~~~~~~~~~~~~~~~~~~~~~~~~~~~~~~~~~~~~~~~~~~~~~~~~~~~~~~~~~</w:t>
      </w:r>
      <w:r>
        <w:rPr>
          <w:rFonts w:ascii="Trebuchet MS" w:hAnsi="Trebuchet MS"/>
          <w:b/>
          <w:bCs/>
          <w:color w:val="002060"/>
          <w:sz w:val="24"/>
          <w:szCs w:val="24"/>
          <w:lang w:eastAsia="en-AU"/>
        </w:rPr>
        <w:t>1. Release of Final Draft National Water Training Package material</w:t>
      </w:r>
    </w:p>
    <w:p w:rsidR="00E9622A" w:rsidRDefault="00E9622A" w:rsidP="00E9622A">
      <w:pPr>
        <w:rPr>
          <w:lang w:eastAsia="en-AU"/>
        </w:rPr>
      </w:pPr>
      <w:r>
        <w:rPr>
          <w:color w:val="FFC000"/>
          <w:lang w:eastAsia="en-AU"/>
        </w:rPr>
        <w:t>~~~~~~~~~~~~~~~~~~~~~~~~~~~~~~~~~~~~~~~~~~~~~~~~~~~~~~~~~~~~~~~~~~~~~~~~~~~~~~~~~~</w:t>
      </w:r>
      <w:r>
        <w:rPr>
          <w:color w:val="000000"/>
          <w:lang w:eastAsia="en-AU"/>
        </w:rPr>
        <w:t xml:space="preserve">All of the material for the new National Water Training Package (NWP) is now available to view on the Government Skills Australia (GSA) website </w:t>
      </w:r>
      <w:hyperlink r:id="rId5" w:history="1">
        <w:r>
          <w:rPr>
            <w:rStyle w:val="Hyperlink"/>
            <w:lang w:eastAsia="en-AU"/>
          </w:rPr>
          <w:t>here</w:t>
        </w:r>
      </w:hyperlink>
      <w:r>
        <w:rPr>
          <w:color w:val="000000"/>
          <w:lang w:eastAsia="en-AU"/>
        </w:rPr>
        <w:t xml:space="preserve"> until Friday 28th August. </w:t>
      </w:r>
    </w:p>
    <w:p w:rsidR="00E9622A" w:rsidRDefault="00E9622A" w:rsidP="00E9622A">
      <w:pPr>
        <w:rPr>
          <w:lang w:eastAsia="en-AU"/>
        </w:rPr>
      </w:pPr>
      <w:r>
        <w:rPr>
          <w:color w:val="000000"/>
          <w:lang w:eastAsia="en-AU"/>
        </w:rPr>
        <w:t> </w:t>
      </w:r>
    </w:p>
    <w:p w:rsidR="00E9622A" w:rsidRDefault="00E9622A" w:rsidP="00E9622A">
      <w:pPr>
        <w:rPr>
          <w:lang w:eastAsia="en-AU"/>
        </w:rPr>
      </w:pPr>
      <w:r>
        <w:rPr>
          <w:color w:val="000000"/>
          <w:lang w:eastAsia="en-AU"/>
        </w:rPr>
        <w:t xml:space="preserve">The following documents are available on the website - </w:t>
      </w:r>
    </w:p>
    <w:p w:rsidR="00E9622A" w:rsidRDefault="00E9622A" w:rsidP="00E9622A">
      <w:pPr>
        <w:rPr>
          <w:lang w:eastAsia="en-AU"/>
        </w:rPr>
      </w:pPr>
      <w:r>
        <w:rPr>
          <w:color w:val="000000"/>
          <w:lang w:eastAsia="en-AU"/>
        </w:rPr>
        <w:t>                - All units listed by stream</w:t>
      </w:r>
    </w:p>
    <w:p w:rsidR="00E9622A" w:rsidRDefault="00E9622A" w:rsidP="00E9622A">
      <w:pPr>
        <w:rPr>
          <w:lang w:eastAsia="en-AU"/>
        </w:rPr>
      </w:pPr>
      <w:r>
        <w:rPr>
          <w:color w:val="000000"/>
          <w:lang w:eastAsia="en-AU"/>
        </w:rPr>
        <w:t>                - Pathways diagram</w:t>
      </w:r>
    </w:p>
    <w:p w:rsidR="00E9622A" w:rsidRDefault="00E9622A" w:rsidP="00E9622A">
      <w:pPr>
        <w:rPr>
          <w:lang w:eastAsia="en-AU"/>
        </w:rPr>
      </w:pPr>
      <w:r>
        <w:rPr>
          <w:color w:val="000000"/>
          <w:lang w:eastAsia="en-AU"/>
        </w:rPr>
        <w:t>                - Skill sets</w:t>
      </w:r>
    </w:p>
    <w:p w:rsidR="00E9622A" w:rsidRDefault="00E9622A" w:rsidP="00E9622A">
      <w:pPr>
        <w:rPr>
          <w:lang w:eastAsia="en-AU"/>
        </w:rPr>
      </w:pPr>
      <w:r>
        <w:rPr>
          <w:color w:val="000000"/>
          <w:lang w:eastAsia="en-AU"/>
        </w:rPr>
        <w:t>                - Qualifications</w:t>
      </w:r>
    </w:p>
    <w:p w:rsidR="00E9622A" w:rsidRDefault="00E9622A" w:rsidP="00E9622A">
      <w:pPr>
        <w:rPr>
          <w:lang w:eastAsia="en-AU"/>
        </w:rPr>
      </w:pPr>
      <w:r>
        <w:rPr>
          <w:color w:val="000000"/>
          <w:lang w:eastAsia="en-AU"/>
        </w:rPr>
        <w:t xml:space="preserve">                - Mapping Document </w:t>
      </w:r>
    </w:p>
    <w:p w:rsidR="00E9622A" w:rsidRDefault="00E9622A" w:rsidP="00E9622A">
      <w:pPr>
        <w:rPr>
          <w:color w:val="000000"/>
          <w:lang w:eastAsia="en-AU"/>
        </w:rPr>
      </w:pPr>
    </w:p>
    <w:p w:rsidR="00E9622A" w:rsidRDefault="00E9622A" w:rsidP="00E9622A">
      <w:pPr>
        <w:rPr>
          <w:color w:val="FF0000"/>
          <w:lang w:eastAsia="en-AU"/>
        </w:rPr>
      </w:pPr>
      <w:proofErr w:type="gramStart"/>
      <w:r>
        <w:rPr>
          <w:b/>
          <w:bCs/>
          <w:i/>
          <w:iCs/>
          <w:lang w:eastAsia="en-AU"/>
        </w:rPr>
        <w:t>qldwater</w:t>
      </w:r>
      <w:proofErr w:type="gramEnd"/>
      <w:r>
        <w:rPr>
          <w:b/>
          <w:bCs/>
          <w:i/>
          <w:iCs/>
          <w:lang w:eastAsia="en-AU"/>
        </w:rPr>
        <w:t xml:space="preserve"> </w:t>
      </w:r>
      <w:r>
        <w:rPr>
          <w:lang w:eastAsia="en-AU"/>
        </w:rPr>
        <w:t>is currently working with a number of our members to address some of the implementation issues that are evident with the new package and will be providing this feedback to GSA for action. If any members have issues with the material, particularly the new packaging rules and implementation, please either contact GSA directly or alternatively contact Michelle Hill (</w:t>
      </w:r>
      <w:hyperlink r:id="rId6" w:history="1">
        <w:r>
          <w:rPr>
            <w:rStyle w:val="Hyperlink"/>
            <w:lang w:eastAsia="en-AU"/>
          </w:rPr>
          <w:t>mhill@qldwater.com.au</w:t>
        </w:r>
      </w:hyperlink>
      <w:r>
        <w:rPr>
          <w:lang w:eastAsia="en-AU"/>
        </w:rPr>
        <w:t>) who will collate industry feedback and provide to GSA. GSA will only be considering feedback that is related to implementation issues.</w:t>
      </w:r>
    </w:p>
    <w:p w:rsidR="00E9622A" w:rsidRDefault="00E9622A" w:rsidP="00E9622A">
      <w:pPr>
        <w:rPr>
          <w:lang w:eastAsia="en-AU"/>
        </w:rPr>
      </w:pPr>
      <w:r>
        <w:rPr>
          <w:color w:val="000000"/>
          <w:lang w:eastAsia="en-AU"/>
        </w:rPr>
        <w:t> </w:t>
      </w:r>
    </w:p>
    <w:p w:rsidR="00E9622A" w:rsidRDefault="00E9622A" w:rsidP="00E9622A">
      <w:pPr>
        <w:rPr>
          <w:lang w:eastAsia="en-AU"/>
        </w:rPr>
      </w:pPr>
      <w:r>
        <w:rPr>
          <w:color w:val="000000"/>
          <w:lang w:eastAsia="en-AU"/>
        </w:rPr>
        <w:t xml:space="preserve">GSA would like to </w:t>
      </w:r>
      <w:proofErr w:type="gramStart"/>
      <w:r>
        <w:rPr>
          <w:color w:val="000000"/>
          <w:lang w:eastAsia="en-AU"/>
        </w:rPr>
        <w:t>invited</w:t>
      </w:r>
      <w:proofErr w:type="gramEnd"/>
      <w:r>
        <w:rPr>
          <w:color w:val="000000"/>
          <w:lang w:eastAsia="en-AU"/>
        </w:rPr>
        <w:t xml:space="preserve"> any interested parties to attend a monthly teleconference to hear an update regarding the progress of the endorsement process for the new training package. The teleconferences will take place at 2pm </w:t>
      </w:r>
      <w:r>
        <w:rPr>
          <w:b/>
          <w:bCs/>
          <w:color w:val="000000"/>
          <w:lang w:eastAsia="en-AU"/>
        </w:rPr>
        <w:t>Central Standard Time</w:t>
      </w:r>
      <w:r>
        <w:rPr>
          <w:color w:val="000000"/>
          <w:lang w:eastAsia="en-AU"/>
        </w:rPr>
        <w:t xml:space="preserve"> on:</w:t>
      </w:r>
    </w:p>
    <w:p w:rsidR="00E9622A" w:rsidRDefault="00E9622A" w:rsidP="00E9622A">
      <w:pPr>
        <w:rPr>
          <w:lang w:eastAsia="en-AU"/>
        </w:rPr>
      </w:pPr>
      <w:r>
        <w:rPr>
          <w:color w:val="000000"/>
          <w:lang w:eastAsia="en-AU"/>
        </w:rPr>
        <w:t>            - Thursday 3rd September</w:t>
      </w:r>
    </w:p>
    <w:p w:rsidR="00E9622A" w:rsidRDefault="00E9622A" w:rsidP="00E9622A">
      <w:pPr>
        <w:rPr>
          <w:lang w:eastAsia="en-AU"/>
        </w:rPr>
      </w:pPr>
      <w:r>
        <w:rPr>
          <w:color w:val="000000"/>
          <w:lang w:eastAsia="en-AU"/>
        </w:rPr>
        <w:t xml:space="preserve">            - Thursday 8th October </w:t>
      </w:r>
    </w:p>
    <w:p w:rsidR="00E9622A" w:rsidRDefault="00E9622A" w:rsidP="00E9622A">
      <w:pPr>
        <w:rPr>
          <w:lang w:eastAsia="en-AU"/>
        </w:rPr>
      </w:pPr>
      <w:r>
        <w:rPr>
          <w:color w:val="000000"/>
          <w:lang w:eastAsia="en-AU"/>
        </w:rPr>
        <w:t>            - Thursday 5th November – FINAL UPDATE</w:t>
      </w:r>
    </w:p>
    <w:p w:rsidR="00E9622A" w:rsidRDefault="00E9622A" w:rsidP="00E9622A">
      <w:pPr>
        <w:rPr>
          <w:lang w:eastAsia="en-AU"/>
        </w:rPr>
      </w:pPr>
      <w:r>
        <w:rPr>
          <w:color w:val="000000"/>
          <w:lang w:eastAsia="en-AU"/>
        </w:rPr>
        <w:t> </w:t>
      </w:r>
    </w:p>
    <w:p w:rsidR="00E9622A" w:rsidRDefault="00E9622A" w:rsidP="00E9622A">
      <w:pPr>
        <w:rPr>
          <w:lang w:eastAsia="en-AU"/>
        </w:rPr>
      </w:pPr>
      <w:r>
        <w:rPr>
          <w:color w:val="000000"/>
          <w:lang w:eastAsia="en-AU"/>
        </w:rPr>
        <w:t>Teleconference Number: 1800 179 062</w:t>
      </w:r>
    </w:p>
    <w:p w:rsidR="00E9622A" w:rsidRDefault="00E9622A" w:rsidP="00E9622A">
      <w:pPr>
        <w:rPr>
          <w:lang w:eastAsia="en-AU"/>
        </w:rPr>
      </w:pPr>
      <w:r>
        <w:rPr>
          <w:color w:val="000000"/>
          <w:lang w:eastAsia="en-AU"/>
        </w:rPr>
        <w:t>Enter Access Code: 8406223#</w:t>
      </w:r>
    </w:p>
    <w:p w:rsidR="00E9622A" w:rsidRDefault="00E9622A" w:rsidP="00E9622A">
      <w:pPr>
        <w:rPr>
          <w:lang w:eastAsia="en-AU"/>
        </w:rPr>
      </w:pPr>
      <w:r>
        <w:rPr>
          <w:color w:val="000000"/>
          <w:lang w:eastAsia="en-AU"/>
        </w:rPr>
        <w:t> </w:t>
      </w:r>
    </w:p>
    <w:p w:rsidR="00E9622A" w:rsidRDefault="00E9622A" w:rsidP="00E9622A">
      <w:pPr>
        <w:rPr>
          <w:lang w:eastAsia="en-AU"/>
        </w:rPr>
      </w:pPr>
      <w:r>
        <w:rPr>
          <w:color w:val="FFC000"/>
          <w:lang w:eastAsia="en-AU"/>
        </w:rPr>
        <w:t>~~~~~~~~~~~~~~~~~~~~~~~~~~~~~~~~~~~~~~~~~~~~~~~~~~~~~~~~~~~~~~~~~~~~~~~~~~~~~~~~~~</w:t>
      </w:r>
      <w:bookmarkStart w:id="0" w:name="_GoBack"/>
      <w:bookmarkEnd w:id="0"/>
      <w:r>
        <w:rPr>
          <w:rFonts w:ascii="Trebuchet MS" w:hAnsi="Trebuchet MS"/>
          <w:b/>
          <w:bCs/>
          <w:color w:val="002060"/>
          <w:sz w:val="24"/>
          <w:szCs w:val="24"/>
          <w:lang w:eastAsia="en-AU"/>
        </w:rPr>
        <w:t xml:space="preserve">2. Dial </w:t>
      </w:r>
      <w:proofErr w:type="gramStart"/>
      <w:r>
        <w:rPr>
          <w:rFonts w:ascii="Trebuchet MS" w:hAnsi="Trebuchet MS"/>
          <w:b/>
          <w:bCs/>
          <w:color w:val="002060"/>
          <w:sz w:val="24"/>
          <w:szCs w:val="24"/>
          <w:lang w:eastAsia="en-AU"/>
        </w:rPr>
        <w:t>Before</w:t>
      </w:r>
      <w:proofErr w:type="gramEnd"/>
      <w:r>
        <w:rPr>
          <w:rFonts w:ascii="Trebuchet MS" w:hAnsi="Trebuchet MS"/>
          <w:b/>
          <w:bCs/>
          <w:color w:val="002060"/>
          <w:sz w:val="24"/>
          <w:szCs w:val="24"/>
          <w:lang w:eastAsia="en-AU"/>
        </w:rPr>
        <w:t xml:space="preserve"> You Dig Locator Certification Program </w:t>
      </w:r>
    </w:p>
    <w:p w:rsidR="00E9622A" w:rsidRDefault="00E9622A" w:rsidP="00E9622A">
      <w:pPr>
        <w:rPr>
          <w:lang w:eastAsia="en-AU"/>
        </w:rPr>
      </w:pPr>
      <w:proofErr w:type="gramStart"/>
      <w:r>
        <w:rPr>
          <w:color w:val="FFC000"/>
          <w:lang w:eastAsia="en-AU"/>
        </w:rPr>
        <w:t>~~~~~~~~~~~~~~~~~~~~~~~~~~~~~~~~~~~~~~~~~~~~~~~~~~~~~~~~~~~~~~~~~~~~~~~~~~~~~~~~~~</w:t>
      </w:r>
      <w:r>
        <w:rPr>
          <w:color w:val="000000"/>
          <w:lang w:eastAsia="en-AU"/>
        </w:rPr>
        <w:t>Dial Before You Dig (DBYD)</w:t>
      </w:r>
      <w:proofErr w:type="gramEnd"/>
      <w:r>
        <w:rPr>
          <w:color w:val="000000"/>
          <w:lang w:eastAsia="en-AU"/>
        </w:rPr>
        <w:t xml:space="preserve"> is now offering certification for Locators working with DBYD asset owners and contractors. The Certification recognises Locators who have a high level of understanding and practical expertise.</w:t>
      </w:r>
    </w:p>
    <w:p w:rsidR="00E9622A" w:rsidRDefault="00E9622A" w:rsidP="00E9622A">
      <w:pPr>
        <w:rPr>
          <w:lang w:eastAsia="en-AU"/>
        </w:rPr>
      </w:pPr>
      <w:r>
        <w:rPr>
          <w:color w:val="000000"/>
          <w:lang w:eastAsia="en-AU"/>
        </w:rPr>
        <w:t> </w:t>
      </w:r>
    </w:p>
    <w:p w:rsidR="00E9622A" w:rsidRDefault="00E9622A" w:rsidP="00E9622A">
      <w:pPr>
        <w:rPr>
          <w:lang w:eastAsia="en-AU"/>
        </w:rPr>
      </w:pPr>
      <w:r>
        <w:rPr>
          <w:color w:val="000000"/>
          <w:lang w:eastAsia="en-AU"/>
        </w:rPr>
        <w:t>The Certification process involves self-assessment, a theory assessment and a practical onsite assessment at a selected field location.</w:t>
      </w:r>
    </w:p>
    <w:p w:rsidR="00E9622A" w:rsidRDefault="00E9622A" w:rsidP="00E9622A">
      <w:pPr>
        <w:rPr>
          <w:lang w:eastAsia="en-AU"/>
        </w:rPr>
      </w:pPr>
      <w:r>
        <w:rPr>
          <w:color w:val="000000"/>
          <w:lang w:eastAsia="en-AU"/>
        </w:rPr>
        <w:t> </w:t>
      </w:r>
    </w:p>
    <w:p w:rsidR="00E9622A" w:rsidRDefault="00E9622A" w:rsidP="00E9622A">
      <w:pPr>
        <w:rPr>
          <w:lang w:eastAsia="en-AU"/>
        </w:rPr>
      </w:pPr>
      <w:r>
        <w:rPr>
          <w:lang w:eastAsia="en-AU"/>
        </w:rPr>
        <w:t xml:space="preserve">For further information visit the DBYD Locator Certification website - </w:t>
      </w:r>
      <w:hyperlink r:id="rId7" w:history="1">
        <w:r>
          <w:rPr>
            <w:rStyle w:val="Hyperlink"/>
            <w:lang w:eastAsia="en-AU"/>
          </w:rPr>
          <w:t>http://www.dbydlocator.com/</w:t>
        </w:r>
      </w:hyperlink>
      <w:r>
        <w:rPr>
          <w:color w:val="000000"/>
          <w:lang w:eastAsia="en-AU"/>
        </w:rPr>
        <w:t xml:space="preserve">. </w:t>
      </w:r>
    </w:p>
    <w:p w:rsidR="00E9622A" w:rsidRDefault="00E9622A" w:rsidP="00E9622A">
      <w:pPr>
        <w:rPr>
          <w:lang w:eastAsia="en-AU"/>
        </w:rPr>
      </w:pPr>
      <w:r>
        <w:rPr>
          <w:color w:val="000000"/>
          <w:lang w:eastAsia="en-AU"/>
        </w:rPr>
        <w:lastRenderedPageBreak/>
        <w:t> </w:t>
      </w:r>
    </w:p>
    <w:p w:rsidR="00E9622A" w:rsidRDefault="00E9622A" w:rsidP="00E9622A">
      <w:pPr>
        <w:rPr>
          <w:lang w:eastAsia="en-AU"/>
        </w:rPr>
      </w:pPr>
      <w:r>
        <w:rPr>
          <w:color w:val="FFC000"/>
          <w:lang w:eastAsia="en-AU"/>
        </w:rPr>
        <w:t>~~~~~~~~~~~~~~~~~~~~~~~~~~~~~~~~~~~~~~~~~~~~~~~~~~~~~~~~~~~~~~~~~~~~~~~~~~~~~~~~~~</w:t>
      </w:r>
      <w:r>
        <w:rPr>
          <w:rFonts w:ascii="Trebuchet MS" w:hAnsi="Trebuchet MS"/>
          <w:b/>
          <w:bCs/>
          <w:color w:val="002060"/>
          <w:sz w:val="24"/>
          <w:szCs w:val="24"/>
          <w:lang w:eastAsia="en-AU"/>
        </w:rPr>
        <w:t xml:space="preserve">3. International </w:t>
      </w:r>
      <w:proofErr w:type="spellStart"/>
      <w:r>
        <w:rPr>
          <w:rFonts w:ascii="Trebuchet MS" w:hAnsi="Trebuchet MS"/>
          <w:b/>
          <w:bCs/>
          <w:color w:val="002060"/>
          <w:sz w:val="24"/>
          <w:szCs w:val="24"/>
          <w:lang w:eastAsia="en-AU"/>
        </w:rPr>
        <w:t>WaterCentre</w:t>
      </w:r>
      <w:proofErr w:type="spellEnd"/>
      <w:r>
        <w:rPr>
          <w:rFonts w:ascii="Trebuchet MS" w:hAnsi="Trebuchet MS"/>
          <w:b/>
          <w:bCs/>
          <w:color w:val="002060"/>
          <w:sz w:val="24"/>
          <w:szCs w:val="24"/>
          <w:lang w:eastAsia="en-AU"/>
        </w:rPr>
        <w:t xml:space="preserve"> Scholarships now open </w:t>
      </w:r>
    </w:p>
    <w:p w:rsidR="00E9622A" w:rsidRDefault="00E9622A" w:rsidP="00E9622A">
      <w:pPr>
        <w:rPr>
          <w:color w:val="000000"/>
          <w:lang w:eastAsia="en-AU"/>
        </w:rPr>
      </w:pPr>
      <w:r>
        <w:rPr>
          <w:color w:val="FFC000"/>
          <w:lang w:eastAsia="en-AU"/>
        </w:rPr>
        <w:t>~~~~~~~~~~~~~~~~~~~~~~~~~~~~~~~~~~~~~~~~~~~~~~~~~~~~~~~~~~~~~~~~~~~~~~~~~~~~~~~~~~</w:t>
      </w:r>
      <w:r>
        <w:rPr>
          <w:color w:val="000000"/>
          <w:lang w:eastAsia="en-AU"/>
        </w:rPr>
        <w:t>IWC is currently offering a range of scholarships for professionals interested in joining either the Master of Integrated Water Management or Water Leadership Program next year.</w:t>
      </w:r>
    </w:p>
    <w:p w:rsidR="00E9622A" w:rsidRDefault="00E9622A" w:rsidP="00E9622A">
      <w:pPr>
        <w:rPr>
          <w:lang w:eastAsia="en-AU"/>
        </w:rPr>
      </w:pPr>
      <w:r>
        <w:rPr>
          <w:color w:val="000000"/>
          <w:lang w:eastAsia="en-AU"/>
        </w:rPr>
        <w:t> </w:t>
      </w:r>
    </w:p>
    <w:p w:rsidR="00E9622A" w:rsidRDefault="00E9622A" w:rsidP="00E9622A">
      <w:pPr>
        <w:numPr>
          <w:ilvl w:val="0"/>
          <w:numId w:val="1"/>
        </w:numPr>
        <w:rPr>
          <w:rFonts w:eastAsia="Times New Roman"/>
          <w:color w:val="000000"/>
          <w:lang w:eastAsia="en-AU"/>
        </w:rPr>
      </w:pPr>
      <w:hyperlink r:id="rId8" w:history="1">
        <w:r>
          <w:rPr>
            <w:rStyle w:val="Hyperlink"/>
            <w:rFonts w:eastAsia="Times New Roman"/>
            <w:b/>
            <w:bCs/>
            <w:color w:val="auto"/>
            <w:lang w:eastAsia="en-AU"/>
          </w:rPr>
          <w:t>Master of Integrated Water Management - Scholarships</w:t>
        </w:r>
      </w:hyperlink>
      <w:r>
        <w:rPr>
          <w:rFonts w:eastAsia="Times New Roman"/>
          <w:b/>
          <w:bCs/>
          <w:lang w:eastAsia="en-AU"/>
        </w:rPr>
        <w:t xml:space="preserve"> </w:t>
      </w:r>
      <w:r>
        <w:rPr>
          <w:rFonts w:eastAsia="Times New Roman"/>
          <w:b/>
          <w:bCs/>
          <w:color w:val="000000"/>
          <w:lang w:eastAsia="en-AU"/>
        </w:rPr>
        <w:t>(close 1 October)</w:t>
      </w:r>
    </w:p>
    <w:p w:rsidR="00E9622A" w:rsidRDefault="00E9622A" w:rsidP="00E9622A">
      <w:pPr>
        <w:rPr>
          <w:lang w:eastAsia="en-AU"/>
        </w:rPr>
      </w:pPr>
      <w:r>
        <w:rPr>
          <w:color w:val="000000"/>
          <w:lang w:eastAsia="en-AU"/>
        </w:rPr>
        <w:t xml:space="preserve">Full-tuition scholarships ($49,920) for part-time/distance or full-time study commencing at The University of Queensland in Semester 1, 2016. The degree is taught by leading industry practitioners and lecturers from IWC’s founding universities. </w:t>
      </w:r>
    </w:p>
    <w:p w:rsidR="00E9622A" w:rsidRDefault="00E9622A" w:rsidP="00E9622A">
      <w:pPr>
        <w:rPr>
          <w:lang w:eastAsia="en-AU"/>
        </w:rPr>
      </w:pPr>
      <w:r>
        <w:rPr>
          <w:color w:val="000000"/>
          <w:lang w:eastAsia="en-AU"/>
        </w:rPr>
        <w:t> </w:t>
      </w:r>
    </w:p>
    <w:p w:rsidR="00E9622A" w:rsidRDefault="00E9622A" w:rsidP="00E9622A">
      <w:pPr>
        <w:numPr>
          <w:ilvl w:val="0"/>
          <w:numId w:val="2"/>
        </w:numPr>
        <w:rPr>
          <w:rFonts w:eastAsia="Times New Roman"/>
          <w:color w:val="000000"/>
          <w:lang w:eastAsia="en-AU"/>
        </w:rPr>
      </w:pPr>
      <w:hyperlink r:id="rId9" w:history="1">
        <w:r>
          <w:rPr>
            <w:rStyle w:val="Hyperlink"/>
            <w:rFonts w:eastAsia="Times New Roman"/>
            <w:b/>
            <w:bCs/>
            <w:color w:val="auto"/>
            <w:lang w:eastAsia="en-AU"/>
          </w:rPr>
          <w:t>Water Leadership Program - Scholarships</w:t>
        </w:r>
      </w:hyperlink>
      <w:r>
        <w:rPr>
          <w:rFonts w:eastAsia="Times New Roman"/>
          <w:b/>
          <w:bCs/>
          <w:color w:val="000000"/>
          <w:lang w:eastAsia="en-AU"/>
        </w:rPr>
        <w:t xml:space="preserve"> (close 15 September)</w:t>
      </w:r>
    </w:p>
    <w:p w:rsidR="00E9622A" w:rsidRDefault="00E9622A" w:rsidP="00E9622A">
      <w:pPr>
        <w:rPr>
          <w:lang w:eastAsia="en-AU"/>
        </w:rPr>
      </w:pPr>
      <w:r>
        <w:rPr>
          <w:color w:val="000000"/>
          <w:lang w:eastAsia="en-AU"/>
        </w:rPr>
        <w:t>Several full ($11,500) and half ($5,750) scholarships for emerging leaders at the project to middle management level to participate in this nine-month award-winning program starting in December.</w:t>
      </w:r>
    </w:p>
    <w:p w:rsidR="00E9622A" w:rsidRDefault="00E9622A" w:rsidP="00E9622A">
      <w:pPr>
        <w:rPr>
          <w:lang w:eastAsia="en-AU"/>
        </w:rPr>
      </w:pPr>
      <w:r>
        <w:rPr>
          <w:color w:val="000000"/>
          <w:lang w:eastAsia="en-AU"/>
        </w:rPr>
        <w:t> </w:t>
      </w:r>
    </w:p>
    <w:p w:rsidR="00E9622A" w:rsidRDefault="00E9622A" w:rsidP="00E9622A">
      <w:pPr>
        <w:rPr>
          <w:lang w:eastAsia="en-AU"/>
        </w:rPr>
      </w:pPr>
      <w:r>
        <w:rPr>
          <w:color w:val="000000"/>
          <w:lang w:eastAsia="en-AU"/>
        </w:rPr>
        <w:t>More information:</w:t>
      </w:r>
    </w:p>
    <w:p w:rsidR="00E9622A" w:rsidRDefault="00E9622A" w:rsidP="00E9622A">
      <w:pPr>
        <w:rPr>
          <w:lang w:eastAsia="en-AU"/>
        </w:rPr>
      </w:pPr>
      <w:proofErr w:type="gramStart"/>
      <w:r>
        <w:rPr>
          <w:color w:val="000000"/>
          <w:lang w:val="en-US" w:eastAsia="en-AU"/>
        </w:rPr>
        <w:t>•  </w:t>
      </w:r>
      <w:proofErr w:type="gramEnd"/>
      <w:r>
        <w:rPr>
          <w:color w:val="000000"/>
          <w:lang w:eastAsia="en-AU"/>
        </w:rPr>
        <w:fldChar w:fldCharType="begin"/>
      </w:r>
      <w:r>
        <w:rPr>
          <w:color w:val="000000"/>
          <w:lang w:eastAsia="en-AU"/>
        </w:rPr>
        <w:instrText xml:space="preserve"> HYPERLINK "www.watercentre.org/iwc-scholarships" </w:instrText>
      </w:r>
      <w:r>
        <w:rPr>
          <w:color w:val="000000"/>
          <w:lang w:eastAsia="en-AU"/>
        </w:rPr>
        <w:fldChar w:fldCharType="separate"/>
      </w:r>
      <w:r>
        <w:rPr>
          <w:rStyle w:val="Hyperlink"/>
          <w:lang w:val="en-US" w:eastAsia="en-AU"/>
        </w:rPr>
        <w:t>www.watercentre.org/iwc-scholarships</w:t>
      </w:r>
      <w:r>
        <w:rPr>
          <w:color w:val="000000"/>
          <w:lang w:eastAsia="en-AU"/>
        </w:rPr>
        <w:fldChar w:fldCharType="end"/>
      </w:r>
    </w:p>
    <w:p w:rsidR="00E9622A" w:rsidRDefault="00E9622A" w:rsidP="00E9622A">
      <w:pPr>
        <w:rPr>
          <w:lang w:eastAsia="en-AU"/>
        </w:rPr>
      </w:pPr>
      <w:proofErr w:type="gramStart"/>
      <w:r>
        <w:rPr>
          <w:color w:val="000000"/>
          <w:lang w:val="en-US" w:eastAsia="en-AU"/>
        </w:rPr>
        <w:t>•  Download</w:t>
      </w:r>
      <w:proofErr w:type="gramEnd"/>
      <w:r>
        <w:rPr>
          <w:color w:val="000000"/>
          <w:lang w:val="en-US" w:eastAsia="en-AU"/>
        </w:rPr>
        <w:t xml:space="preserve"> brochures (PDF): </w:t>
      </w:r>
      <w:hyperlink r:id="rId10" w:history="1">
        <w:r>
          <w:rPr>
            <w:rStyle w:val="Hyperlink"/>
            <w:lang w:val="en-US" w:eastAsia="en-AU"/>
          </w:rPr>
          <w:t>Master of Integrated Water Management</w:t>
        </w:r>
      </w:hyperlink>
      <w:r>
        <w:rPr>
          <w:color w:val="000000"/>
          <w:lang w:eastAsia="en-AU"/>
        </w:rPr>
        <w:t xml:space="preserve"> </w:t>
      </w:r>
      <w:r>
        <w:rPr>
          <w:color w:val="000000"/>
          <w:lang w:val="en-US" w:eastAsia="en-AU"/>
        </w:rPr>
        <w:t xml:space="preserve">| </w:t>
      </w:r>
      <w:hyperlink r:id="rId11" w:history="1">
        <w:r>
          <w:rPr>
            <w:rStyle w:val="Hyperlink"/>
            <w:lang w:val="en-US" w:eastAsia="en-AU"/>
          </w:rPr>
          <w:t>Water Leadership Program</w:t>
        </w:r>
      </w:hyperlink>
      <w:r>
        <w:rPr>
          <w:color w:val="000000"/>
          <w:lang w:eastAsia="en-AU"/>
        </w:rPr>
        <w:t xml:space="preserve"> </w:t>
      </w:r>
    </w:p>
    <w:p w:rsidR="00E9622A" w:rsidRDefault="00E9622A" w:rsidP="00E9622A">
      <w:pPr>
        <w:rPr>
          <w:lang w:eastAsia="en-AU"/>
        </w:rPr>
      </w:pPr>
      <w:r>
        <w:rPr>
          <w:color w:val="000000"/>
          <w:lang w:eastAsia="en-AU"/>
        </w:rPr>
        <w:t> </w:t>
      </w:r>
    </w:p>
    <w:p w:rsidR="00E9622A" w:rsidRDefault="00E9622A" w:rsidP="00E9622A">
      <w:pPr>
        <w:rPr>
          <w:lang w:eastAsia="en-AU"/>
        </w:rPr>
      </w:pPr>
      <w:r>
        <w:rPr>
          <w:rFonts w:ascii="Brush Script MT" w:hAnsi="Brush Script MT"/>
          <w:b/>
          <w:bCs/>
          <w:color w:val="FFC000"/>
          <w:lang w:eastAsia="en-AU"/>
        </w:rPr>
        <w:t>~~~~~~~~~~~~~~~~~~~~~~~~~~~~~~~~~~~~~~~~~~~~~~~~~~~~~~~~~</w:t>
      </w:r>
    </w:p>
    <w:p w:rsidR="00E9622A" w:rsidRDefault="00E9622A" w:rsidP="00E9622A">
      <w:pPr>
        <w:rPr>
          <w:lang w:eastAsia="en-AU"/>
        </w:rPr>
      </w:pPr>
      <w:r>
        <w:rPr>
          <w:b/>
          <w:bCs/>
          <w:color w:val="1F497D"/>
          <w:sz w:val="20"/>
          <w:szCs w:val="20"/>
          <w:lang w:eastAsia="en-AU"/>
        </w:rPr>
        <w:t>This message may be passed on to interested individuals and organisations.</w:t>
      </w:r>
    </w:p>
    <w:p w:rsidR="00E9622A" w:rsidRDefault="00E9622A" w:rsidP="00E9622A">
      <w:pPr>
        <w:rPr>
          <w:lang w:eastAsia="en-AU"/>
        </w:rPr>
      </w:pPr>
      <w:r>
        <w:rPr>
          <w:color w:val="1F497D"/>
          <w:sz w:val="20"/>
          <w:szCs w:val="20"/>
          <w:lang w:eastAsia="en-AU"/>
        </w:rPr>
        <w:t xml:space="preserve">To </w:t>
      </w:r>
      <w:r>
        <w:rPr>
          <w:b/>
          <w:bCs/>
          <w:color w:val="1F497D"/>
          <w:sz w:val="20"/>
          <w:szCs w:val="20"/>
          <w:lang w:eastAsia="en-AU"/>
        </w:rPr>
        <w:t>add your name</w:t>
      </w:r>
      <w:r>
        <w:rPr>
          <w:color w:val="1F497D"/>
          <w:sz w:val="20"/>
          <w:szCs w:val="20"/>
          <w:lang w:eastAsia="en-AU"/>
        </w:rPr>
        <w:t xml:space="preserve"> to the distribution list, email “subscribe” to </w:t>
      </w:r>
      <w:hyperlink r:id="rId12" w:history="1">
        <w:r>
          <w:rPr>
            <w:rStyle w:val="Hyperlink"/>
            <w:color w:val="1F497D"/>
            <w:sz w:val="20"/>
            <w:szCs w:val="20"/>
            <w:lang w:eastAsia="en-AU"/>
          </w:rPr>
          <w:t>skills@qldwater.com.au</w:t>
        </w:r>
      </w:hyperlink>
      <w:r>
        <w:rPr>
          <w:color w:val="1F497D"/>
          <w:sz w:val="20"/>
          <w:szCs w:val="20"/>
          <w:lang w:eastAsia="en-AU"/>
        </w:rPr>
        <w:t xml:space="preserve"> </w:t>
      </w:r>
    </w:p>
    <w:p w:rsidR="00E9622A" w:rsidRDefault="00E9622A" w:rsidP="00E9622A">
      <w:pPr>
        <w:rPr>
          <w:lang w:eastAsia="en-AU"/>
        </w:rPr>
      </w:pPr>
      <w:r>
        <w:rPr>
          <w:color w:val="1F497D"/>
          <w:sz w:val="20"/>
          <w:szCs w:val="20"/>
          <w:lang w:eastAsia="en-AU"/>
        </w:rPr>
        <w:t xml:space="preserve">To </w:t>
      </w:r>
      <w:r>
        <w:rPr>
          <w:b/>
          <w:bCs/>
          <w:color w:val="1F497D"/>
          <w:sz w:val="20"/>
          <w:szCs w:val="20"/>
          <w:lang w:eastAsia="en-AU"/>
        </w:rPr>
        <w:t>remove your name</w:t>
      </w:r>
      <w:r>
        <w:rPr>
          <w:color w:val="1F497D"/>
          <w:sz w:val="20"/>
          <w:szCs w:val="20"/>
          <w:lang w:eastAsia="en-AU"/>
        </w:rPr>
        <w:t xml:space="preserve"> from the distribution list, email “unsubscribe” to </w:t>
      </w:r>
      <w:hyperlink r:id="rId13" w:history="1">
        <w:r>
          <w:rPr>
            <w:rStyle w:val="Hyperlink"/>
            <w:color w:val="1F497D"/>
            <w:sz w:val="20"/>
            <w:szCs w:val="20"/>
            <w:lang w:eastAsia="en-AU"/>
          </w:rPr>
          <w:t>skills@qldwater.com.au</w:t>
        </w:r>
      </w:hyperlink>
    </w:p>
    <w:p w:rsidR="00E9622A" w:rsidRDefault="00E9622A" w:rsidP="00E9622A">
      <w:pPr>
        <w:rPr>
          <w:lang w:eastAsia="en-AU"/>
        </w:rPr>
      </w:pPr>
      <w:r>
        <w:rPr>
          <w:b/>
          <w:bCs/>
          <w:color w:val="1F497D"/>
          <w:sz w:val="20"/>
          <w:szCs w:val="20"/>
          <w:lang w:val="da-DK" w:eastAsia="en-AU"/>
        </w:rPr>
        <w:t xml:space="preserve">Visit qldwater at </w:t>
      </w:r>
      <w:hyperlink r:id="rId14" w:history="1">
        <w:r>
          <w:rPr>
            <w:rStyle w:val="Hyperlink"/>
            <w:b/>
            <w:bCs/>
            <w:color w:val="1F497D"/>
            <w:sz w:val="20"/>
            <w:szCs w:val="20"/>
            <w:lang w:val="da-DK" w:eastAsia="en-AU"/>
          </w:rPr>
          <w:t>www.qldwater.com.au</w:t>
        </w:r>
      </w:hyperlink>
      <w:r>
        <w:rPr>
          <w:b/>
          <w:bCs/>
          <w:color w:val="1F497D"/>
          <w:sz w:val="20"/>
          <w:szCs w:val="20"/>
          <w:lang w:eastAsia="en-AU"/>
        </w:rPr>
        <w:t xml:space="preserve"> </w:t>
      </w:r>
    </w:p>
    <w:p w:rsidR="00E9622A" w:rsidRDefault="00E9622A" w:rsidP="00E9622A">
      <w:pPr>
        <w:rPr>
          <w:lang w:eastAsia="en-AU"/>
        </w:rPr>
      </w:pPr>
      <w:r>
        <w:rPr>
          <w:rFonts w:ascii="Brush Script MT" w:hAnsi="Brush Script MT"/>
          <w:b/>
          <w:bCs/>
          <w:color w:val="FFC000"/>
          <w:lang w:val="da-DK" w:eastAsia="en-AU"/>
        </w:rPr>
        <w:t>~~~~~~~~~~~~~~~~~~~~~~~~~~~~~~~~~~~~~~~~~~~~~~~~~~~~~~~~~</w:t>
      </w:r>
    </w:p>
    <w:p w:rsidR="00E9622A" w:rsidRDefault="00E9622A" w:rsidP="00E9622A"/>
    <w:p w:rsidR="00532C8E" w:rsidRDefault="00532C8E"/>
    <w:sectPr w:rsidR="00532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D3DFE"/>
    <w:multiLevelType w:val="multilevel"/>
    <w:tmpl w:val="0EDA4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08130D"/>
    <w:multiLevelType w:val="multilevel"/>
    <w:tmpl w:val="21E80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2A"/>
    <w:rsid w:val="00532C8E"/>
    <w:rsid w:val="00E962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5B38A-1413-4472-A5EE-A92B0CD4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22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62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97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centre.org/scholarships-domestic" TargetMode="External"/><Relationship Id="rId13" Type="http://schemas.openxmlformats.org/officeDocument/2006/relationships/hyperlink" Target="mailto:skills@qldwater.com.au" TargetMode="External"/><Relationship Id="rId3" Type="http://schemas.openxmlformats.org/officeDocument/2006/relationships/settings" Target="settings.xml"/><Relationship Id="rId7" Type="http://schemas.openxmlformats.org/officeDocument/2006/relationships/hyperlink" Target="http://www.dbydlocator.com/" TargetMode="External"/><Relationship Id="rId12" Type="http://schemas.openxmlformats.org/officeDocument/2006/relationships/hyperlink" Target="mailto:skills@qldwater.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hill@qldwater.com.au" TargetMode="External"/><Relationship Id="rId11" Type="http://schemas.openxmlformats.org/officeDocument/2006/relationships/hyperlink" Target="http://watercentre.org/news/education/leadership/attachments/FINAL_web_%20Leadership%20Program%20brochure.pdf" TargetMode="External"/><Relationship Id="rId5" Type="http://schemas.openxmlformats.org/officeDocument/2006/relationships/hyperlink" Target="http://governmentskills.com.au/water/28-training-package/332-water-draft-material-for-feedback" TargetMode="External"/><Relationship Id="rId15" Type="http://schemas.openxmlformats.org/officeDocument/2006/relationships/fontTable" Target="fontTable.xml"/><Relationship Id="rId10" Type="http://schemas.openxmlformats.org/officeDocument/2006/relationships/hyperlink" Target="http://watercentre.org/news/about/iwc-brochures/education-brochure.pdf" TargetMode="External"/><Relationship Id="rId4" Type="http://schemas.openxmlformats.org/officeDocument/2006/relationships/webSettings" Target="webSettings.xml"/><Relationship Id="rId9" Type="http://schemas.openxmlformats.org/officeDocument/2006/relationships/hyperlink" Target="http://watercentre.org/news/education/leadership/scholarships" TargetMode="External"/><Relationship Id="rId14"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2015-08-06T05:20:00Z</dcterms:created>
  <dcterms:modified xsi:type="dcterms:W3CDTF">2015-08-06T05:23:00Z</dcterms:modified>
</cp:coreProperties>
</file>